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13"/>
        <w:tblW w:w="0" w:type="auto"/>
        <w:tblLook w:val="04A0" w:firstRow="1" w:lastRow="0" w:firstColumn="1" w:lastColumn="0" w:noHBand="0" w:noVBand="1"/>
      </w:tblPr>
      <w:tblGrid>
        <w:gridCol w:w="1391"/>
        <w:gridCol w:w="1268"/>
        <w:gridCol w:w="2799"/>
        <w:gridCol w:w="698"/>
        <w:gridCol w:w="4300"/>
      </w:tblGrid>
      <w:tr w:rsidR="00704000" w14:paraId="30F33DD6" w14:textId="77777777" w:rsidTr="000A28B2">
        <w:tc>
          <w:tcPr>
            <w:tcW w:w="10456" w:type="dxa"/>
            <w:gridSpan w:val="5"/>
            <w:shd w:val="clear" w:color="auto" w:fill="C00000"/>
            <w:vAlign w:val="center"/>
          </w:tcPr>
          <w:p w14:paraId="336E7E62" w14:textId="777C8B5D" w:rsidR="00704000" w:rsidRPr="00A734D4" w:rsidRDefault="00704000" w:rsidP="000A28B2">
            <w:pPr>
              <w:jc w:val="center"/>
              <w:rPr>
                <w:rFonts w:cstheme="minorHAnsi"/>
                <w:b/>
                <w:sz w:val="48"/>
                <w:szCs w:val="48"/>
              </w:rPr>
            </w:pPr>
            <w:r w:rsidRPr="00A734D4">
              <w:rPr>
                <w:rFonts w:cstheme="minorHAnsi"/>
                <w:noProof/>
                <w:sz w:val="48"/>
                <w:szCs w:val="48"/>
                <w:lang w:eastAsia="en-GB"/>
              </w:rPr>
              <w:drawing>
                <wp:anchor distT="0" distB="0" distL="114300" distR="114300" simplePos="0" relativeHeight="251659264" behindDoc="0" locked="0" layoutInCell="1" allowOverlap="1" wp14:anchorId="7E5C1BB4" wp14:editId="72289285">
                  <wp:simplePos x="0" y="0"/>
                  <wp:positionH relativeFrom="column">
                    <wp:posOffset>-4445</wp:posOffset>
                  </wp:positionH>
                  <wp:positionV relativeFrom="paragraph">
                    <wp:posOffset>0</wp:posOffset>
                  </wp:positionV>
                  <wp:extent cx="437515" cy="431800"/>
                  <wp:effectExtent l="0" t="0" r="635" b="6350"/>
                  <wp:wrapThrough wrapText="bothSides">
                    <wp:wrapPolygon edited="0">
                      <wp:start x="0" y="0"/>
                      <wp:lineTo x="0" y="20965"/>
                      <wp:lineTo x="20691" y="20965"/>
                      <wp:lineTo x="20691" y="0"/>
                      <wp:lineTo x="0" y="0"/>
                    </wp:wrapPolygon>
                  </wp:wrapThrough>
                  <wp:docPr id="3" name="Picture 3" descr="Image result for thorn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orns primary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1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153" w:rsidRPr="00A734D4">
              <w:rPr>
                <w:rFonts w:cstheme="minorHAnsi"/>
                <w:b/>
                <w:sz w:val="48"/>
                <w:szCs w:val="48"/>
              </w:rPr>
              <w:t>HOME LEARNING</w:t>
            </w:r>
          </w:p>
        </w:tc>
      </w:tr>
      <w:tr w:rsidR="00870571" w14:paraId="6BC02950" w14:textId="77777777" w:rsidTr="00A05066">
        <w:tc>
          <w:tcPr>
            <w:tcW w:w="1391" w:type="dxa"/>
            <w:shd w:val="clear" w:color="auto" w:fill="C00000"/>
          </w:tcPr>
          <w:p w14:paraId="3A6A1290" w14:textId="48CF2729" w:rsidR="00F13D40" w:rsidRPr="00A734D4" w:rsidRDefault="00A05066" w:rsidP="000A28B2">
            <w:pPr>
              <w:spacing w:before="100" w:beforeAutospacing="1"/>
              <w:rPr>
                <w:rFonts w:cstheme="minorHAnsi"/>
                <w:b/>
                <w:sz w:val="28"/>
                <w:szCs w:val="28"/>
              </w:rPr>
            </w:pPr>
            <w:r>
              <w:rPr>
                <w:rFonts w:cstheme="minorHAnsi"/>
                <w:b/>
                <w:sz w:val="28"/>
                <w:szCs w:val="28"/>
              </w:rPr>
              <w:t>Reception</w:t>
            </w:r>
          </w:p>
        </w:tc>
        <w:tc>
          <w:tcPr>
            <w:tcW w:w="1268" w:type="dxa"/>
            <w:shd w:val="clear" w:color="auto" w:fill="C00000"/>
          </w:tcPr>
          <w:p w14:paraId="36BF9126" w14:textId="4D0E2DD1" w:rsidR="00F13D40" w:rsidRPr="00A734D4" w:rsidRDefault="001A7153" w:rsidP="000A28B2">
            <w:pPr>
              <w:spacing w:before="100" w:beforeAutospacing="1"/>
              <w:jc w:val="center"/>
              <w:rPr>
                <w:rFonts w:cstheme="minorHAnsi"/>
                <w:b/>
                <w:sz w:val="28"/>
                <w:szCs w:val="28"/>
              </w:rPr>
            </w:pPr>
            <w:r w:rsidRPr="00A734D4">
              <w:rPr>
                <w:rFonts w:cstheme="minorHAnsi"/>
                <w:b/>
                <w:sz w:val="28"/>
                <w:szCs w:val="28"/>
              </w:rPr>
              <w:t xml:space="preserve">WEEK </w:t>
            </w:r>
            <w:r w:rsidR="00FE62C8">
              <w:rPr>
                <w:rFonts w:cstheme="minorHAnsi"/>
                <w:b/>
                <w:sz w:val="28"/>
                <w:szCs w:val="28"/>
              </w:rPr>
              <w:t>10</w:t>
            </w:r>
          </w:p>
        </w:tc>
        <w:tc>
          <w:tcPr>
            <w:tcW w:w="3497" w:type="dxa"/>
            <w:gridSpan w:val="2"/>
            <w:shd w:val="clear" w:color="auto" w:fill="C00000"/>
          </w:tcPr>
          <w:p w14:paraId="2E245A36" w14:textId="6184765B" w:rsidR="00F13D40" w:rsidRPr="00A734D4" w:rsidRDefault="001A7153" w:rsidP="000A28B2">
            <w:pPr>
              <w:spacing w:before="100" w:beforeAutospacing="1"/>
              <w:jc w:val="center"/>
              <w:rPr>
                <w:rFonts w:cstheme="minorHAnsi"/>
                <w:b/>
                <w:caps/>
                <w:sz w:val="28"/>
                <w:szCs w:val="28"/>
              </w:rPr>
            </w:pPr>
            <w:r w:rsidRPr="00A734D4">
              <w:rPr>
                <w:rFonts w:cstheme="minorHAnsi"/>
                <w:b/>
                <w:caps/>
                <w:sz w:val="28"/>
                <w:szCs w:val="28"/>
              </w:rPr>
              <w:t>THEME:</w:t>
            </w:r>
            <w:r w:rsidR="00A05066">
              <w:rPr>
                <w:rFonts w:cstheme="minorHAnsi"/>
                <w:b/>
                <w:caps/>
                <w:sz w:val="28"/>
                <w:szCs w:val="28"/>
              </w:rPr>
              <w:t xml:space="preserve"> </w:t>
            </w:r>
            <w:r w:rsidR="007D3080">
              <w:rPr>
                <w:rFonts w:cstheme="minorHAnsi"/>
                <w:b/>
                <w:caps/>
                <w:sz w:val="28"/>
                <w:szCs w:val="28"/>
              </w:rPr>
              <w:t>Animals</w:t>
            </w:r>
          </w:p>
        </w:tc>
        <w:tc>
          <w:tcPr>
            <w:tcW w:w="4300" w:type="dxa"/>
            <w:shd w:val="clear" w:color="auto" w:fill="C00000"/>
          </w:tcPr>
          <w:p w14:paraId="38D8AF0C" w14:textId="4BA84481" w:rsidR="00F13D40" w:rsidRPr="00A734D4" w:rsidRDefault="0062070F" w:rsidP="000A28B2">
            <w:pPr>
              <w:spacing w:before="100" w:beforeAutospacing="1"/>
              <w:rPr>
                <w:rFonts w:cstheme="minorHAnsi"/>
                <w:b/>
                <w:sz w:val="28"/>
                <w:szCs w:val="28"/>
              </w:rPr>
            </w:pPr>
            <w:r w:rsidRPr="00A734D4">
              <w:rPr>
                <w:rFonts w:cstheme="minorHAnsi"/>
                <w:b/>
                <w:sz w:val="28"/>
                <w:szCs w:val="28"/>
              </w:rPr>
              <w:t>Date:</w:t>
            </w:r>
            <w:r w:rsidR="00084B0E">
              <w:rPr>
                <w:rFonts w:cstheme="minorHAnsi"/>
                <w:b/>
                <w:sz w:val="28"/>
                <w:szCs w:val="28"/>
              </w:rPr>
              <w:t xml:space="preserve"> </w:t>
            </w:r>
            <w:r w:rsidR="00FE62C8">
              <w:rPr>
                <w:rFonts w:cstheme="minorHAnsi"/>
                <w:b/>
                <w:sz w:val="28"/>
                <w:szCs w:val="28"/>
              </w:rPr>
              <w:t>1</w:t>
            </w:r>
            <w:r w:rsidR="000358D8">
              <w:rPr>
                <w:rFonts w:cstheme="minorHAnsi"/>
                <w:b/>
                <w:sz w:val="28"/>
                <w:szCs w:val="28"/>
              </w:rPr>
              <w:t>7</w:t>
            </w:r>
            <w:r w:rsidR="00E53170">
              <w:rPr>
                <w:rFonts w:cstheme="minorHAnsi"/>
                <w:b/>
                <w:sz w:val="28"/>
                <w:szCs w:val="28"/>
              </w:rPr>
              <w:t>.0</w:t>
            </w:r>
            <w:r w:rsidR="007D3080">
              <w:rPr>
                <w:rFonts w:cstheme="minorHAnsi"/>
                <w:b/>
                <w:sz w:val="28"/>
                <w:szCs w:val="28"/>
              </w:rPr>
              <w:t>6</w:t>
            </w:r>
            <w:r w:rsidR="00E53170">
              <w:rPr>
                <w:rFonts w:cstheme="minorHAnsi"/>
                <w:b/>
                <w:sz w:val="28"/>
                <w:szCs w:val="28"/>
              </w:rPr>
              <w:t>.2020</w:t>
            </w:r>
          </w:p>
        </w:tc>
      </w:tr>
      <w:tr w:rsidR="00A05066" w14:paraId="39751C99" w14:textId="77777777" w:rsidTr="00924C06">
        <w:trPr>
          <w:trHeight w:val="394"/>
        </w:trPr>
        <w:tc>
          <w:tcPr>
            <w:tcW w:w="10456" w:type="dxa"/>
            <w:gridSpan w:val="5"/>
            <w:tcBorders>
              <w:bottom w:val="single" w:sz="4" w:space="0" w:color="auto"/>
            </w:tcBorders>
            <w:shd w:val="clear" w:color="auto" w:fill="2F5496" w:themeFill="accent1" w:themeFillShade="BF"/>
          </w:tcPr>
          <w:p w14:paraId="6E8D2FF1" w14:textId="2195D950" w:rsidR="00A05066" w:rsidRPr="008E32E3" w:rsidRDefault="00A05066" w:rsidP="000A28B2">
            <w:pPr>
              <w:rPr>
                <w:rFonts w:ascii="Berlin Sans FB" w:hAnsi="Berlin Sans FB"/>
                <w:b/>
                <w:sz w:val="24"/>
                <w:szCs w:val="24"/>
              </w:rPr>
            </w:pPr>
            <w:r w:rsidRPr="008E32E3">
              <w:rPr>
                <w:rFonts w:ascii="Berlin Sans FB" w:hAnsi="Berlin Sans FB"/>
                <w:b/>
                <w:color w:val="FFFFFF" w:themeColor="background1"/>
                <w:sz w:val="24"/>
                <w:szCs w:val="24"/>
              </w:rPr>
              <w:t>MATHS</w:t>
            </w:r>
          </w:p>
        </w:tc>
      </w:tr>
      <w:tr w:rsidR="00924C06" w14:paraId="11C06E35" w14:textId="77777777" w:rsidTr="00924C06">
        <w:trPr>
          <w:trHeight w:val="394"/>
        </w:trPr>
        <w:tc>
          <w:tcPr>
            <w:tcW w:w="10456" w:type="dxa"/>
            <w:gridSpan w:val="5"/>
            <w:tcBorders>
              <w:bottom w:val="single" w:sz="4" w:space="0" w:color="auto"/>
            </w:tcBorders>
            <w:shd w:val="clear" w:color="auto" w:fill="FFFFFF" w:themeFill="background1"/>
          </w:tcPr>
          <w:p w14:paraId="79319CEC" w14:textId="703286F4" w:rsidR="00E97F98" w:rsidRDefault="009C215F" w:rsidP="00F845C8">
            <w:pPr>
              <w:tabs>
                <w:tab w:val="left" w:pos="30"/>
              </w:tabs>
              <w:rPr>
                <w:rFonts w:ascii="Berlin Sans FB" w:hAnsi="Berlin Sans FB" w:cstheme="minorHAnsi"/>
                <w:bCs/>
                <w:sz w:val="24"/>
                <w:szCs w:val="24"/>
              </w:rPr>
            </w:pPr>
            <w:r>
              <w:rPr>
                <w:rFonts w:ascii="Berlin Sans FB" w:hAnsi="Berlin Sans FB" w:cstheme="minorHAnsi"/>
                <w:bCs/>
                <w:sz w:val="24"/>
                <w:szCs w:val="24"/>
              </w:rPr>
              <w:t xml:space="preserve">As we have been looking at patterns for the first part of the week I would like you to take a look at the sheet at the bottom of the page. There are some patterns that have been started but need to be completed, can you work out how to finish the pattern and draw and colour the correct shapes. If you do not have a printer then you could copy the pattern onto paper and then finish it. </w:t>
            </w:r>
          </w:p>
          <w:p w14:paraId="0E26776F" w14:textId="168CD1D4" w:rsidR="005817B5" w:rsidRPr="008E32E3" w:rsidRDefault="009C215F" w:rsidP="00F92437">
            <w:pPr>
              <w:tabs>
                <w:tab w:val="left" w:pos="30"/>
              </w:tabs>
              <w:rPr>
                <w:rFonts w:ascii="Berlin Sans FB" w:hAnsi="Berlin Sans FB" w:cstheme="minorHAnsi"/>
                <w:bCs/>
                <w:sz w:val="24"/>
                <w:szCs w:val="24"/>
              </w:rPr>
            </w:pPr>
            <w:r>
              <w:rPr>
                <w:rFonts w:ascii="Berlin Sans FB" w:hAnsi="Berlin Sans FB" w:cstheme="minorHAnsi"/>
                <w:bCs/>
                <w:sz w:val="24"/>
                <w:szCs w:val="24"/>
              </w:rPr>
              <w:t xml:space="preserve">Once you have completed the patterns think back to the work we did yesterday, is that pattern an AB pattern? An AAB pattern or an ABB pattern? </w:t>
            </w:r>
          </w:p>
          <w:p w14:paraId="4C3B15CE" w14:textId="63CED5C5" w:rsidR="00216650" w:rsidRPr="008E32E3" w:rsidRDefault="00216650" w:rsidP="007D3080">
            <w:pPr>
              <w:tabs>
                <w:tab w:val="left" w:pos="30"/>
              </w:tabs>
              <w:rPr>
                <w:rFonts w:ascii="Berlin Sans FB" w:hAnsi="Berlin Sans FB" w:cstheme="minorHAnsi"/>
                <w:bCs/>
                <w:sz w:val="24"/>
                <w:szCs w:val="24"/>
              </w:rPr>
            </w:pPr>
          </w:p>
        </w:tc>
      </w:tr>
      <w:tr w:rsidR="00D506BF" w14:paraId="5680FFE3" w14:textId="77777777" w:rsidTr="000A28B2">
        <w:trPr>
          <w:trHeight w:val="388"/>
        </w:trPr>
        <w:tc>
          <w:tcPr>
            <w:tcW w:w="10456" w:type="dxa"/>
            <w:gridSpan w:val="5"/>
            <w:shd w:val="clear" w:color="auto" w:fill="FFC000"/>
          </w:tcPr>
          <w:p w14:paraId="6B7A8659" w14:textId="5027F1D1" w:rsidR="00D506BF" w:rsidRPr="008E32E3" w:rsidRDefault="00A05066" w:rsidP="000A28B2">
            <w:pPr>
              <w:rPr>
                <w:rFonts w:ascii="Berlin Sans FB" w:hAnsi="Berlin Sans FB"/>
                <w:b/>
                <w:color w:val="FFFFFF" w:themeColor="background1"/>
                <w:sz w:val="28"/>
                <w:szCs w:val="28"/>
              </w:rPr>
            </w:pPr>
            <w:r w:rsidRPr="008E32E3">
              <w:rPr>
                <w:rFonts w:ascii="Berlin Sans FB" w:hAnsi="Berlin Sans FB"/>
                <w:b/>
                <w:color w:val="FFFFFF" w:themeColor="background1"/>
                <w:sz w:val="28"/>
                <w:szCs w:val="28"/>
              </w:rPr>
              <w:t>LITERACY, COMMUNICATION AND LANGUAGE</w:t>
            </w:r>
            <w:r w:rsidR="00613837" w:rsidRPr="008E32E3">
              <w:rPr>
                <w:rFonts w:ascii="Berlin Sans FB" w:hAnsi="Berlin Sans FB"/>
                <w:b/>
                <w:color w:val="FFFFFF" w:themeColor="background1"/>
                <w:sz w:val="28"/>
                <w:szCs w:val="28"/>
              </w:rPr>
              <w:t xml:space="preserve"> </w:t>
            </w:r>
          </w:p>
        </w:tc>
      </w:tr>
      <w:tr w:rsidR="00A05066" w14:paraId="36B9389D" w14:textId="77777777" w:rsidTr="006E621F">
        <w:trPr>
          <w:trHeight w:val="388"/>
        </w:trPr>
        <w:tc>
          <w:tcPr>
            <w:tcW w:w="10456" w:type="dxa"/>
            <w:gridSpan w:val="5"/>
            <w:shd w:val="clear" w:color="auto" w:fill="auto"/>
          </w:tcPr>
          <w:p w14:paraId="0CB6C162" w14:textId="5B886FF1" w:rsidR="002550C8" w:rsidRPr="008E32E3" w:rsidRDefault="00A73A07" w:rsidP="00A73A07">
            <w:pPr>
              <w:rPr>
                <w:rStyle w:val="Hyperlink"/>
                <w:rFonts w:ascii="Berlin Sans FB" w:hAnsi="Berlin Sans FB"/>
              </w:rPr>
            </w:pPr>
            <w:r w:rsidRPr="008E32E3">
              <w:rPr>
                <w:rFonts w:ascii="Berlin Sans FB" w:hAnsi="Berlin Sans FB"/>
                <w:b/>
              </w:rPr>
              <w:t xml:space="preserve">Reading: </w:t>
            </w:r>
            <w:r w:rsidR="002118DA" w:rsidRPr="008E32E3">
              <w:rPr>
                <w:rFonts w:ascii="Berlin Sans FB" w:hAnsi="Berlin Sans FB"/>
                <w:b/>
              </w:rPr>
              <w:t>Just a reminder to m</w:t>
            </w:r>
            <w:r w:rsidRPr="008E32E3">
              <w:rPr>
                <w:rFonts w:ascii="Berlin Sans FB" w:hAnsi="Berlin Sans FB"/>
                <w:b/>
              </w:rPr>
              <w:t xml:space="preserve">ake sure you </w:t>
            </w:r>
            <w:r w:rsidR="002118DA" w:rsidRPr="008E32E3">
              <w:rPr>
                <w:rFonts w:ascii="Berlin Sans FB" w:hAnsi="Berlin Sans FB"/>
                <w:b/>
              </w:rPr>
              <w:t xml:space="preserve">are reading regularly with an adult, if you register and log into Oxford Owl there are ebooks that you can use on there. Here’s the link: </w:t>
            </w:r>
            <w:hyperlink r:id="rId9" w:history="1">
              <w:r w:rsidR="002118DA" w:rsidRPr="008E32E3">
                <w:rPr>
                  <w:rStyle w:val="Hyperlink"/>
                  <w:rFonts w:ascii="Berlin Sans FB" w:hAnsi="Berlin Sans FB"/>
                </w:rPr>
                <w:t>Oxford Owl EBooks</w:t>
              </w:r>
            </w:hyperlink>
          </w:p>
          <w:p w14:paraId="06DC6A9A" w14:textId="3F1FDD70" w:rsidR="00BC0205" w:rsidRPr="008E32E3" w:rsidRDefault="00BC0205" w:rsidP="00A73A07">
            <w:pPr>
              <w:rPr>
                <w:rStyle w:val="Hyperlink"/>
                <w:rFonts w:ascii="Berlin Sans FB" w:hAnsi="Berlin Sans FB"/>
              </w:rPr>
            </w:pPr>
          </w:p>
          <w:p w14:paraId="526CFB2E" w14:textId="383B81A1" w:rsidR="008E32E3" w:rsidRDefault="00DF4E10" w:rsidP="005608B5">
            <w:pPr>
              <w:rPr>
                <w:rFonts w:ascii="Berlin Sans FB" w:hAnsi="Berlin Sans FB"/>
                <w:bCs/>
              </w:rPr>
            </w:pPr>
            <w:r>
              <w:rPr>
                <w:noProof/>
                <w:lang w:eastAsia="en-GB"/>
              </w:rPr>
              <w:drawing>
                <wp:anchor distT="0" distB="0" distL="114300" distR="114300" simplePos="0" relativeHeight="251665408" behindDoc="0" locked="0" layoutInCell="1" allowOverlap="1" wp14:anchorId="2479699B" wp14:editId="5F47A0B7">
                  <wp:simplePos x="0" y="0"/>
                  <wp:positionH relativeFrom="column">
                    <wp:posOffset>1079040</wp:posOffset>
                  </wp:positionH>
                  <wp:positionV relativeFrom="paragraph">
                    <wp:posOffset>636686</wp:posOffset>
                  </wp:positionV>
                  <wp:extent cx="4351282" cy="5389031"/>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1282" t="21667" r="32937" b="15995"/>
                          <a:stretch/>
                        </pic:blipFill>
                        <pic:spPr bwMode="auto">
                          <a:xfrm>
                            <a:off x="0" y="0"/>
                            <a:ext cx="4351282" cy="5389031"/>
                          </a:xfrm>
                          <a:prstGeom prst="rect">
                            <a:avLst/>
                          </a:prstGeom>
                          <a:ln>
                            <a:noFill/>
                          </a:ln>
                          <a:extLst>
                            <a:ext uri="{53640926-AAD7-44D8-BBD7-CCE9431645EC}">
                              <a14:shadowObscured xmlns:a14="http://schemas.microsoft.com/office/drawing/2010/main"/>
                            </a:ext>
                          </a:extLst>
                        </pic:spPr>
                      </pic:pic>
                    </a:graphicData>
                  </a:graphic>
                </wp:anchor>
              </w:drawing>
            </w:r>
            <w:r w:rsidR="009C215F">
              <w:rPr>
                <w:rFonts w:ascii="Berlin Sans FB" w:hAnsi="Berlin Sans FB"/>
                <w:bCs/>
              </w:rPr>
              <w:t>Below are what we call ‘Ditty Sheets’</w:t>
            </w:r>
            <w:r>
              <w:rPr>
                <w:rFonts w:ascii="Berlin Sans FB" w:hAnsi="Berlin Sans FB"/>
                <w:bCs/>
              </w:rPr>
              <w:t xml:space="preserve"> for children to practise their reading and phonics skills. Firstly, read the speed sounds at the top, then the green words and finally the red words. Once you have done that, pra</w:t>
            </w:r>
            <w:r>
              <w:rPr>
                <w:rFonts w:ascii="Berlin Sans FB" w:hAnsi="Berlin Sans FB"/>
                <w:bCs/>
              </w:rPr>
              <w:t xml:space="preserve">ctise reading the phrases below. </w:t>
            </w:r>
          </w:p>
          <w:p w14:paraId="76466FD6" w14:textId="77777777" w:rsidR="00DF4E10" w:rsidRDefault="00DF4E10" w:rsidP="005608B5">
            <w:pPr>
              <w:rPr>
                <w:rFonts w:ascii="Berlin Sans FB" w:hAnsi="Berlin Sans FB"/>
                <w:bCs/>
              </w:rPr>
            </w:pPr>
          </w:p>
          <w:p w14:paraId="56B2E7FA" w14:textId="0F448128" w:rsidR="00DF4E10" w:rsidRDefault="00DF4E10" w:rsidP="005608B5">
            <w:pPr>
              <w:rPr>
                <w:rFonts w:ascii="Berlin Sans FB" w:hAnsi="Berlin Sans FB"/>
                <w:bCs/>
              </w:rPr>
            </w:pPr>
          </w:p>
          <w:p w14:paraId="59ED7262" w14:textId="77777777" w:rsidR="00DF4E10" w:rsidRDefault="00DF4E10" w:rsidP="005608B5">
            <w:pPr>
              <w:rPr>
                <w:rFonts w:ascii="Berlin Sans FB" w:hAnsi="Berlin Sans FB"/>
                <w:bCs/>
              </w:rPr>
            </w:pPr>
          </w:p>
          <w:p w14:paraId="5DB7480D" w14:textId="697D7230" w:rsidR="00DF4E10" w:rsidRDefault="00DF4E10" w:rsidP="005608B5">
            <w:pPr>
              <w:rPr>
                <w:rFonts w:ascii="Berlin Sans FB" w:hAnsi="Berlin Sans FB"/>
                <w:bCs/>
              </w:rPr>
            </w:pPr>
          </w:p>
          <w:p w14:paraId="5B540651" w14:textId="0C927CB3" w:rsidR="00DF4E10" w:rsidRDefault="00DF4E10" w:rsidP="005608B5">
            <w:pPr>
              <w:rPr>
                <w:rFonts w:ascii="Berlin Sans FB" w:hAnsi="Berlin Sans FB"/>
                <w:bCs/>
              </w:rPr>
            </w:pPr>
            <w:r>
              <w:rPr>
                <w:noProof/>
                <w:lang w:eastAsia="en-GB"/>
              </w:rPr>
              <w:drawing>
                <wp:anchor distT="0" distB="0" distL="114300" distR="114300" simplePos="0" relativeHeight="251666432" behindDoc="0" locked="0" layoutInCell="1" allowOverlap="1" wp14:anchorId="7E8FC098" wp14:editId="33B64C10">
                  <wp:simplePos x="0" y="0"/>
                  <wp:positionH relativeFrom="column">
                    <wp:posOffset>321945</wp:posOffset>
                  </wp:positionH>
                  <wp:positionV relativeFrom="paragraph">
                    <wp:posOffset>233439</wp:posOffset>
                  </wp:positionV>
                  <wp:extent cx="5691382" cy="7551683"/>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1191" t="27795" r="33098" b="5561"/>
                          <a:stretch/>
                        </pic:blipFill>
                        <pic:spPr bwMode="auto">
                          <a:xfrm>
                            <a:off x="0" y="0"/>
                            <a:ext cx="5691382" cy="7551683"/>
                          </a:xfrm>
                          <a:prstGeom prst="rect">
                            <a:avLst/>
                          </a:prstGeom>
                          <a:ln>
                            <a:noFill/>
                          </a:ln>
                          <a:extLst>
                            <a:ext uri="{53640926-AAD7-44D8-BBD7-CCE9431645EC}">
                              <a14:shadowObscured xmlns:a14="http://schemas.microsoft.com/office/drawing/2010/main"/>
                            </a:ext>
                          </a:extLst>
                        </pic:spPr>
                      </pic:pic>
                    </a:graphicData>
                  </a:graphic>
                </wp:anchor>
              </w:drawing>
            </w:r>
            <w:r>
              <w:rPr>
                <w:rFonts w:ascii="Berlin Sans FB" w:hAnsi="Berlin Sans FB"/>
                <w:bCs/>
              </w:rPr>
              <w:t>Now try this one:</w:t>
            </w:r>
          </w:p>
          <w:p w14:paraId="1637C279" w14:textId="2F7ED88B" w:rsidR="00DF4E10" w:rsidRPr="008E32E3" w:rsidRDefault="00DF4E10" w:rsidP="005608B5">
            <w:pPr>
              <w:rPr>
                <w:rFonts w:ascii="Berlin Sans FB" w:hAnsi="Berlin Sans FB"/>
                <w:bCs/>
              </w:rPr>
            </w:pPr>
          </w:p>
          <w:p w14:paraId="717874C4" w14:textId="2EE260B3" w:rsidR="00431ADB" w:rsidRDefault="00DF4E10" w:rsidP="005608B5">
            <w:pPr>
              <w:rPr>
                <w:rFonts w:ascii="Berlin Sans FB" w:hAnsi="Berlin Sans FB"/>
                <w:bCs/>
              </w:rPr>
            </w:pPr>
            <w:r>
              <w:rPr>
                <w:rFonts w:ascii="Berlin Sans FB" w:hAnsi="Berlin Sans FB"/>
                <w:bCs/>
              </w:rPr>
              <w:t xml:space="preserve">Once you have read the ditty sheets see if you can write these sentences (parents if you read the sentence out loud to them, get them to say repeat it various times and then encourage them to write and sound out each word in the sentence. </w:t>
            </w:r>
          </w:p>
          <w:p w14:paraId="1450EA26" w14:textId="77777777" w:rsidR="00DF4E10" w:rsidRDefault="00DF4E10" w:rsidP="00DF4E10">
            <w:pPr>
              <w:pStyle w:val="ListParagraph"/>
              <w:numPr>
                <w:ilvl w:val="0"/>
                <w:numId w:val="8"/>
              </w:numPr>
              <w:rPr>
                <w:rFonts w:ascii="Berlin Sans FB" w:hAnsi="Berlin Sans FB"/>
                <w:bCs/>
              </w:rPr>
            </w:pPr>
            <w:r>
              <w:rPr>
                <w:rFonts w:ascii="Berlin Sans FB" w:hAnsi="Berlin Sans FB"/>
                <w:bCs/>
              </w:rPr>
              <w:t>The fat frog jumps.</w:t>
            </w:r>
          </w:p>
          <w:p w14:paraId="72F6DC5A" w14:textId="77777777" w:rsidR="00DF4E10" w:rsidRDefault="00DF4E10" w:rsidP="00DF4E10">
            <w:pPr>
              <w:pStyle w:val="ListParagraph"/>
              <w:numPr>
                <w:ilvl w:val="0"/>
                <w:numId w:val="8"/>
              </w:numPr>
              <w:rPr>
                <w:rFonts w:ascii="Berlin Sans FB" w:hAnsi="Berlin Sans FB"/>
                <w:bCs/>
              </w:rPr>
            </w:pPr>
            <w:r>
              <w:rPr>
                <w:rFonts w:ascii="Berlin Sans FB" w:hAnsi="Berlin Sans FB"/>
                <w:bCs/>
              </w:rPr>
              <w:t>Dad jogs up the hill</w:t>
            </w:r>
          </w:p>
          <w:p w14:paraId="065EC061" w14:textId="77777777" w:rsidR="00DF4E10" w:rsidRDefault="00DF4E10" w:rsidP="00DF4E10">
            <w:pPr>
              <w:pStyle w:val="ListParagraph"/>
              <w:numPr>
                <w:ilvl w:val="0"/>
                <w:numId w:val="8"/>
              </w:numPr>
              <w:rPr>
                <w:rFonts w:ascii="Berlin Sans FB" w:hAnsi="Berlin Sans FB"/>
                <w:bCs/>
              </w:rPr>
            </w:pPr>
            <w:r>
              <w:rPr>
                <w:rFonts w:ascii="Berlin Sans FB" w:hAnsi="Berlin Sans FB"/>
                <w:bCs/>
              </w:rPr>
              <w:t xml:space="preserve">The cat has a top hat. </w:t>
            </w:r>
          </w:p>
          <w:p w14:paraId="6D47189F" w14:textId="77777777" w:rsidR="00DF4E10" w:rsidRDefault="00DF4E10" w:rsidP="00DF4E10">
            <w:pPr>
              <w:pStyle w:val="ListParagraph"/>
              <w:numPr>
                <w:ilvl w:val="0"/>
                <w:numId w:val="8"/>
              </w:numPr>
              <w:rPr>
                <w:rFonts w:ascii="Berlin Sans FB" w:hAnsi="Berlin Sans FB"/>
                <w:bCs/>
              </w:rPr>
            </w:pPr>
            <w:r>
              <w:rPr>
                <w:rFonts w:ascii="Berlin Sans FB" w:hAnsi="Berlin Sans FB"/>
                <w:bCs/>
              </w:rPr>
              <w:t>The red ship.</w:t>
            </w:r>
          </w:p>
          <w:p w14:paraId="1149EC82" w14:textId="77777777" w:rsidR="00DF4E10" w:rsidRDefault="00DF4E10" w:rsidP="00DF4E10">
            <w:pPr>
              <w:rPr>
                <w:rFonts w:ascii="Berlin Sans FB" w:hAnsi="Berlin Sans FB"/>
                <w:bCs/>
              </w:rPr>
            </w:pPr>
          </w:p>
          <w:p w14:paraId="2319FADA" w14:textId="41E44565" w:rsidR="00DF4E10" w:rsidRPr="00DF4E10" w:rsidRDefault="00DF4E10" w:rsidP="00DF4E10">
            <w:pPr>
              <w:rPr>
                <w:rFonts w:ascii="Berlin Sans FB" w:hAnsi="Berlin Sans FB"/>
                <w:bCs/>
              </w:rPr>
            </w:pPr>
          </w:p>
        </w:tc>
      </w:tr>
      <w:tr w:rsidR="00A05066" w14:paraId="1148D10F" w14:textId="77777777" w:rsidTr="005A2F00">
        <w:tc>
          <w:tcPr>
            <w:tcW w:w="10456" w:type="dxa"/>
            <w:gridSpan w:val="5"/>
            <w:shd w:val="clear" w:color="auto" w:fill="00B050"/>
          </w:tcPr>
          <w:p w14:paraId="2B204D78" w14:textId="4E752927" w:rsidR="00A05066" w:rsidRPr="0062070F" w:rsidRDefault="00A05066" w:rsidP="000A28B2">
            <w:pPr>
              <w:rPr>
                <w:rFonts w:ascii="Letter-join Plus 40" w:hAnsi="Letter-join Plus 40"/>
                <w:b/>
                <w:noProof/>
                <w:color w:val="FFFFFF" w:themeColor="background1"/>
                <w:sz w:val="28"/>
                <w:szCs w:val="28"/>
              </w:rPr>
            </w:pPr>
            <w:r w:rsidRPr="0062070F">
              <w:rPr>
                <w:rFonts w:ascii="Letter-join Plus 40" w:hAnsi="Letter-join Plus 40"/>
                <w:b/>
                <w:noProof/>
                <w:color w:val="FFFFFF" w:themeColor="background1"/>
                <w:sz w:val="28"/>
                <w:szCs w:val="28"/>
              </w:rPr>
              <w:lastRenderedPageBreak/>
              <w:t>PHYSICAL ACTIVITY</w:t>
            </w:r>
            <w:r>
              <w:rPr>
                <w:rFonts w:ascii="Letter-join Plus 40" w:hAnsi="Letter-join Plus 40"/>
                <w:b/>
                <w:noProof/>
                <w:color w:val="FFFFFF" w:themeColor="background1"/>
                <w:sz w:val="28"/>
                <w:szCs w:val="28"/>
              </w:rPr>
              <w:t>- Choose one</w:t>
            </w:r>
          </w:p>
        </w:tc>
      </w:tr>
      <w:tr w:rsidR="00E01370" w14:paraId="60C32BA4" w14:textId="77777777" w:rsidTr="00A05066">
        <w:trPr>
          <w:trHeight w:val="585"/>
        </w:trPr>
        <w:tc>
          <w:tcPr>
            <w:tcW w:w="5458" w:type="dxa"/>
            <w:gridSpan w:val="3"/>
            <w:shd w:val="clear" w:color="auto" w:fill="FFFFFF" w:themeFill="background1"/>
          </w:tcPr>
          <w:p w14:paraId="16033B3F" w14:textId="77777777" w:rsidR="00E01370" w:rsidRPr="00020EFF" w:rsidRDefault="00D45B3C" w:rsidP="000A28B2">
            <w:pPr>
              <w:rPr>
                <w:rFonts w:ascii="Berlin Sans FB" w:hAnsi="Berlin Sans FB"/>
                <w:b/>
                <w:bCs/>
                <w:sz w:val="20"/>
                <w:szCs w:val="20"/>
              </w:rPr>
            </w:pPr>
            <w:hyperlink r:id="rId12" w:history="1">
              <w:r w:rsidR="00E01370" w:rsidRPr="00020EFF">
                <w:rPr>
                  <w:rStyle w:val="Hyperlink"/>
                  <w:rFonts w:ascii="Berlin Sans FB" w:hAnsi="Berlin Sans FB"/>
                  <w:b/>
                  <w:bCs/>
                  <w:sz w:val="20"/>
                  <w:szCs w:val="20"/>
                </w:rPr>
                <w:t>Joe Wicks Work Out</w:t>
              </w:r>
            </w:hyperlink>
          </w:p>
          <w:p w14:paraId="3AFB0B2F" w14:textId="32AB4236" w:rsidR="00E01370" w:rsidRPr="00AC3B18" w:rsidRDefault="00E01370" w:rsidP="000A28B2">
            <w:pPr>
              <w:rPr>
                <w:rFonts w:ascii="Berlin Sans FB" w:hAnsi="Berlin Sans FB"/>
                <w:bCs/>
                <w:sz w:val="20"/>
                <w:szCs w:val="20"/>
              </w:rPr>
            </w:pPr>
            <w:r w:rsidRPr="00AC3B18">
              <w:rPr>
                <w:rFonts w:ascii="Berlin Sans FB" w:hAnsi="Berlin Sans FB"/>
                <w:bCs/>
                <w:sz w:val="20"/>
                <w:szCs w:val="20"/>
              </w:rPr>
              <w:t>9am The Body Coach on You Tube or use a</w:t>
            </w:r>
            <w:r w:rsidR="00E24008" w:rsidRPr="00AC3B18">
              <w:rPr>
                <w:rFonts w:ascii="Berlin Sans FB" w:hAnsi="Berlin Sans FB"/>
                <w:bCs/>
                <w:sz w:val="20"/>
                <w:szCs w:val="20"/>
              </w:rPr>
              <w:t>n</w:t>
            </w:r>
            <w:r w:rsidRPr="00AC3B18">
              <w:rPr>
                <w:rFonts w:ascii="Berlin Sans FB" w:hAnsi="Berlin Sans FB"/>
                <w:bCs/>
                <w:sz w:val="20"/>
                <w:szCs w:val="20"/>
              </w:rPr>
              <w:t xml:space="preserve"> uploaded video</w:t>
            </w:r>
          </w:p>
        </w:tc>
        <w:tc>
          <w:tcPr>
            <w:tcW w:w="4998" w:type="dxa"/>
            <w:gridSpan w:val="2"/>
            <w:shd w:val="clear" w:color="auto" w:fill="FFFFFF" w:themeFill="background1"/>
          </w:tcPr>
          <w:p w14:paraId="4690C77A" w14:textId="77777777" w:rsidR="00AF6C93" w:rsidRPr="00020EFF" w:rsidRDefault="00020EFF" w:rsidP="008E32E3">
            <w:pPr>
              <w:rPr>
                <w:rFonts w:ascii="Berlin Sans FB" w:hAnsi="Berlin Sans FB"/>
                <w:b/>
                <w:sz w:val="20"/>
                <w:szCs w:val="20"/>
              </w:rPr>
            </w:pPr>
            <w:hyperlink r:id="rId13" w:history="1">
              <w:r w:rsidRPr="00020EFF">
                <w:rPr>
                  <w:rStyle w:val="Hyperlink"/>
                  <w:rFonts w:ascii="Berlin Sans FB" w:hAnsi="Berlin Sans FB"/>
                  <w:b/>
                  <w:sz w:val="20"/>
                  <w:szCs w:val="20"/>
                </w:rPr>
                <w:t>Cosmic Kids Dance Party</w:t>
              </w:r>
            </w:hyperlink>
            <w:r w:rsidRPr="00020EFF">
              <w:rPr>
                <w:rFonts w:ascii="Berlin Sans FB" w:hAnsi="Berlin Sans FB"/>
                <w:b/>
                <w:sz w:val="20"/>
                <w:szCs w:val="20"/>
              </w:rPr>
              <w:t xml:space="preserve"> </w:t>
            </w:r>
          </w:p>
          <w:p w14:paraId="29A2AC92" w14:textId="3B415B54" w:rsidR="00020EFF" w:rsidRPr="00AC3B18" w:rsidRDefault="00020EFF" w:rsidP="008E32E3">
            <w:pPr>
              <w:rPr>
                <w:rFonts w:ascii="Berlin Sans FB" w:hAnsi="Berlin Sans FB"/>
                <w:sz w:val="20"/>
                <w:szCs w:val="20"/>
              </w:rPr>
            </w:pPr>
            <w:r w:rsidRPr="00AC3B18">
              <w:rPr>
                <w:rFonts w:ascii="Berlin Sans FB" w:hAnsi="Berlin Sans FB"/>
                <w:sz w:val="20"/>
                <w:szCs w:val="20"/>
              </w:rPr>
              <w:t>Have some fun dancing along to this!</w:t>
            </w:r>
          </w:p>
        </w:tc>
      </w:tr>
      <w:tr w:rsidR="00D506BF" w14:paraId="2F744B47" w14:textId="77777777" w:rsidTr="000A28B2">
        <w:tc>
          <w:tcPr>
            <w:tcW w:w="10456" w:type="dxa"/>
            <w:gridSpan w:val="5"/>
            <w:shd w:val="clear" w:color="auto" w:fill="7030A0"/>
          </w:tcPr>
          <w:p w14:paraId="641C5EF8" w14:textId="5DDF6F8B" w:rsidR="00D506BF" w:rsidRPr="00C95342" w:rsidRDefault="00C95342" w:rsidP="000A28B2">
            <w:pPr>
              <w:rPr>
                <w:rFonts w:cstheme="minorHAnsi"/>
                <w:b/>
                <w:color w:val="FFFFFF" w:themeColor="background1"/>
                <w:sz w:val="28"/>
                <w:szCs w:val="28"/>
              </w:rPr>
            </w:pPr>
            <w:r w:rsidRPr="00C95342">
              <w:rPr>
                <w:rFonts w:cstheme="minorHAnsi"/>
                <w:b/>
                <w:color w:val="FFFFFF" w:themeColor="background1"/>
                <w:sz w:val="28"/>
                <w:szCs w:val="28"/>
              </w:rPr>
              <w:t>THEMED LEARNING</w:t>
            </w:r>
          </w:p>
        </w:tc>
      </w:tr>
      <w:tr w:rsidR="00D506BF" w14:paraId="03D92F81" w14:textId="77777777" w:rsidTr="000A28B2">
        <w:tc>
          <w:tcPr>
            <w:tcW w:w="10456" w:type="dxa"/>
            <w:gridSpan w:val="5"/>
            <w:shd w:val="clear" w:color="auto" w:fill="FFFFFF" w:themeFill="background1"/>
          </w:tcPr>
          <w:p w14:paraId="71E56227" w14:textId="07F35A19" w:rsidR="00DE5A66" w:rsidRDefault="00D45B3C" w:rsidP="00AC3B18">
            <w:pPr>
              <w:rPr>
                <w:rFonts w:ascii="Berlin Sans FB" w:hAnsi="Berlin Sans FB"/>
              </w:rPr>
            </w:pPr>
            <w:r w:rsidRPr="00D45B3C">
              <w:rPr>
                <w:rFonts w:ascii="Berlin Sans FB" w:hAnsi="Berlin Sans FB"/>
                <w:noProof/>
                <w:lang w:eastAsia="en-GB"/>
              </w:rPr>
              <w:drawing>
                <wp:anchor distT="0" distB="0" distL="114300" distR="114300" simplePos="0" relativeHeight="251667456" behindDoc="0" locked="0" layoutInCell="1" allowOverlap="1" wp14:anchorId="6F035D05" wp14:editId="2022548F">
                  <wp:simplePos x="0" y="0"/>
                  <wp:positionH relativeFrom="column">
                    <wp:posOffset>2001141</wp:posOffset>
                  </wp:positionH>
                  <wp:positionV relativeFrom="paragraph">
                    <wp:posOffset>86360</wp:posOffset>
                  </wp:positionV>
                  <wp:extent cx="2049145" cy="2049780"/>
                  <wp:effectExtent l="0" t="0" r="8255"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1804" t="17000" r="50947" b="44660"/>
                          <a:stretch/>
                        </pic:blipFill>
                        <pic:spPr bwMode="auto">
                          <a:xfrm>
                            <a:off x="0" y="0"/>
                            <a:ext cx="2049145" cy="204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5B3C">
              <w:rPr>
                <w:rFonts w:ascii="Berlin Sans FB" w:hAnsi="Berlin Sans FB"/>
              </w:rPr>
              <w:t>Today I would like you to put on a show for your grown-ups</w:t>
            </w:r>
            <w:r>
              <w:rPr>
                <w:rFonts w:ascii="Berlin Sans FB" w:hAnsi="Berlin Sans FB"/>
              </w:rPr>
              <w:t xml:space="preserve"> or brothers and sisters. Choose one of your favourite stories, one that you know really well (fairytales such as Goldilocks and the Three Bears work well for this). Read that story if you have it or see if you can find it on youtube. Once you have familiarised yourself with the story think about any props you might need (for example for Goldilocks you would need some chairs and some bowls and spoons. You could even create a poster and some tickets for your show before it begins as audience members need a ticket. Have a look around the house for materials and items that can be used as costumes and then practise what you’re going to do and say before your audience comes to watch, Once you have rehearsed invite your audience to come and watch and perform your story for th</w:t>
            </w:r>
            <w:bookmarkStart w:id="0" w:name="_GoBack"/>
            <w:bookmarkEnd w:id="0"/>
            <w:r>
              <w:rPr>
                <w:rFonts w:ascii="Berlin Sans FB" w:hAnsi="Berlin Sans FB"/>
              </w:rPr>
              <w:t xml:space="preserve">em! </w:t>
            </w:r>
          </w:p>
          <w:p w14:paraId="7FB5FDDE" w14:textId="14E009D1" w:rsidR="00D45B3C" w:rsidRPr="00D45B3C" w:rsidRDefault="00D45B3C" w:rsidP="00AC3B18">
            <w:pPr>
              <w:rPr>
                <w:rFonts w:ascii="Berlin Sans FB" w:hAnsi="Berlin Sans FB"/>
              </w:rPr>
            </w:pPr>
          </w:p>
        </w:tc>
      </w:tr>
      <w:tr w:rsidR="002118DA" w14:paraId="0A930EE1" w14:textId="77777777" w:rsidTr="003B117A">
        <w:trPr>
          <w:trHeight w:val="403"/>
        </w:trPr>
        <w:tc>
          <w:tcPr>
            <w:tcW w:w="10456" w:type="dxa"/>
            <w:gridSpan w:val="5"/>
            <w:shd w:val="clear" w:color="auto" w:fill="FF0066"/>
          </w:tcPr>
          <w:p w14:paraId="2B843932" w14:textId="3DB90E4E" w:rsidR="002118DA" w:rsidRPr="002118DA" w:rsidRDefault="002118DA" w:rsidP="000A28B2">
            <w:pPr>
              <w:rPr>
                <w:rFonts w:ascii="Letter-join Plus 40" w:hAnsi="Letter-join Plus 40"/>
                <w:b/>
                <w:bCs/>
              </w:rPr>
            </w:pPr>
            <w:r w:rsidRPr="002118DA">
              <w:rPr>
                <w:rFonts w:ascii="Letter-join Plus 40" w:hAnsi="Letter-join Plus 40"/>
                <w:b/>
                <w:bCs/>
                <w:color w:val="FFFFFF" w:themeColor="background1"/>
                <w:sz w:val="28"/>
                <w:szCs w:val="32"/>
              </w:rPr>
              <w:t>INDEPENDENCE SKILL</w:t>
            </w:r>
          </w:p>
        </w:tc>
      </w:tr>
      <w:tr w:rsidR="002118DA" w14:paraId="60A42CCA" w14:textId="77777777" w:rsidTr="002118DA">
        <w:tc>
          <w:tcPr>
            <w:tcW w:w="10456" w:type="dxa"/>
            <w:gridSpan w:val="5"/>
            <w:shd w:val="clear" w:color="auto" w:fill="auto"/>
          </w:tcPr>
          <w:p w14:paraId="2A419E78" w14:textId="0C2CDB8C" w:rsidR="00821C91" w:rsidRPr="00D45B3C" w:rsidRDefault="00444D68" w:rsidP="00C17BE4">
            <w:pPr>
              <w:rPr>
                <w:rFonts w:ascii="Berlin Sans FB" w:hAnsi="Berlin Sans FB"/>
                <w:b/>
                <w:bCs/>
                <w:sz w:val="24"/>
                <w:szCs w:val="24"/>
              </w:rPr>
            </w:pPr>
            <w:r w:rsidRPr="00D45B3C">
              <w:rPr>
                <w:rFonts w:ascii="Berlin Sans FB" w:hAnsi="Berlin Sans FB"/>
                <w:b/>
                <w:bCs/>
                <w:sz w:val="24"/>
                <w:szCs w:val="24"/>
              </w:rPr>
              <w:t>This w</w:t>
            </w:r>
            <w:r w:rsidR="00AF6C93" w:rsidRPr="00D45B3C">
              <w:rPr>
                <w:rFonts w:ascii="Berlin Sans FB" w:hAnsi="Berlin Sans FB"/>
                <w:b/>
                <w:bCs/>
                <w:sz w:val="24"/>
                <w:szCs w:val="24"/>
              </w:rPr>
              <w:t xml:space="preserve">eek </w:t>
            </w:r>
            <w:r w:rsidR="00821C91" w:rsidRPr="00D45B3C">
              <w:rPr>
                <w:rFonts w:ascii="Berlin Sans FB" w:hAnsi="Berlin Sans FB"/>
                <w:b/>
                <w:bCs/>
                <w:sz w:val="24"/>
                <w:szCs w:val="24"/>
              </w:rPr>
              <w:t xml:space="preserve">I would like you to begin to learn how to tie your own shoelaces. Shoelaces can be tricky and there are different methods you can use to tie them. Two of them are below.  </w:t>
            </w:r>
          </w:p>
          <w:p w14:paraId="4568CD98" w14:textId="225E7FF5" w:rsidR="00EE5183" w:rsidRPr="002118DA" w:rsidRDefault="00443368" w:rsidP="00C17BE4">
            <w:pPr>
              <w:rPr>
                <w:rFonts w:ascii="Letter-join Plus 40" w:hAnsi="Letter-join Plus 40"/>
                <w:b/>
                <w:bCs/>
                <w:color w:val="FFFFFF" w:themeColor="background1"/>
                <w:sz w:val="28"/>
                <w:szCs w:val="32"/>
              </w:rPr>
            </w:pPr>
            <w:r>
              <w:rPr>
                <w:rFonts w:ascii="Letter-join Plus 40" w:hAnsi="Letter-join Plus 40"/>
                <w:b/>
                <w:bCs/>
                <w:sz w:val="24"/>
                <w:szCs w:val="24"/>
              </w:rPr>
              <w:t xml:space="preserve"> </w:t>
            </w:r>
          </w:p>
        </w:tc>
      </w:tr>
    </w:tbl>
    <w:p w14:paraId="0DF1331C" w14:textId="658568A5" w:rsidR="00E32DC8" w:rsidRDefault="00E32DC8" w:rsidP="00A05066"/>
    <w:p w14:paraId="34C5AADF" w14:textId="1E38EEE0" w:rsidR="00A37656" w:rsidRDefault="00A37656" w:rsidP="00A05066"/>
    <w:p w14:paraId="0930D441" w14:textId="7771D9AF" w:rsidR="00A37656" w:rsidRDefault="00A37656" w:rsidP="00A05066"/>
    <w:p w14:paraId="05C49D2B" w14:textId="56A10CA8" w:rsidR="00E32DC8" w:rsidRDefault="00E32DC8" w:rsidP="00A05066"/>
    <w:p w14:paraId="1AEDC534" w14:textId="03C5CAFB" w:rsidR="00E32DC8" w:rsidRDefault="00E32DC8" w:rsidP="00A05066"/>
    <w:p w14:paraId="2A666C86" w14:textId="5BD7A0B2" w:rsidR="00E32DC8" w:rsidRDefault="00E32DC8" w:rsidP="00A05066"/>
    <w:p w14:paraId="52E02107" w14:textId="69347B25" w:rsidR="00E32DC8" w:rsidRDefault="00E32DC8" w:rsidP="00A05066"/>
    <w:p w14:paraId="274FC789" w14:textId="510C6206" w:rsidR="00E32DC8" w:rsidRDefault="00E32DC8" w:rsidP="00A05066"/>
    <w:p w14:paraId="254A4497" w14:textId="3ABC6527" w:rsidR="00E32DC8" w:rsidRDefault="00E32DC8" w:rsidP="00A05066"/>
    <w:p w14:paraId="0F9697C6" w14:textId="0437817F" w:rsidR="00E32DC8" w:rsidRDefault="00E32DC8" w:rsidP="00A05066"/>
    <w:p w14:paraId="59BF5D84" w14:textId="046FD06C" w:rsidR="00E32DC8" w:rsidRDefault="00E32DC8" w:rsidP="00A05066"/>
    <w:p w14:paraId="74584B6D" w14:textId="376A74A8" w:rsidR="00E32DC8" w:rsidRDefault="00E32DC8" w:rsidP="00A05066"/>
    <w:p w14:paraId="4C03DB27" w14:textId="36EAA254" w:rsidR="00E32DC8" w:rsidRDefault="00E32DC8" w:rsidP="00A05066"/>
    <w:p w14:paraId="237B4117" w14:textId="2C3A6FE2" w:rsidR="00E32DC8" w:rsidRDefault="00E32DC8" w:rsidP="00A05066"/>
    <w:p w14:paraId="336747B8" w14:textId="66067A97" w:rsidR="00E32DC8" w:rsidRDefault="00E32DC8" w:rsidP="00A05066"/>
    <w:p w14:paraId="0B7D1BFA" w14:textId="1E7618C0" w:rsidR="00E32DC8" w:rsidRDefault="00E32DC8" w:rsidP="00A05066"/>
    <w:p w14:paraId="712B590C" w14:textId="04444148" w:rsidR="00BB0081" w:rsidRDefault="00BB0081" w:rsidP="00A05066"/>
    <w:p w14:paraId="64EA1EA9" w14:textId="04A72718" w:rsidR="00BB0081" w:rsidRDefault="00BB0081" w:rsidP="00A05066"/>
    <w:p w14:paraId="1B937433" w14:textId="02DD9003" w:rsidR="00BB0081" w:rsidRDefault="00BB0081" w:rsidP="00A05066"/>
    <w:p w14:paraId="335A736E" w14:textId="77777777" w:rsidR="009C215F" w:rsidRDefault="009C215F" w:rsidP="00A05066"/>
    <w:p w14:paraId="300B0C64" w14:textId="77777777" w:rsidR="009C215F" w:rsidRDefault="009C215F" w:rsidP="00A05066"/>
    <w:p w14:paraId="32E73278" w14:textId="77777777" w:rsidR="009C215F" w:rsidRDefault="009C215F" w:rsidP="00A05066"/>
    <w:p w14:paraId="6A87ECC6" w14:textId="77777777" w:rsidR="009C215F" w:rsidRDefault="009C215F" w:rsidP="00A05066"/>
    <w:p w14:paraId="7B935732" w14:textId="77777777" w:rsidR="009C215F" w:rsidRDefault="009C215F" w:rsidP="00A05066"/>
    <w:p w14:paraId="5E850F40" w14:textId="77777777" w:rsidR="009C215F" w:rsidRDefault="009C215F" w:rsidP="00A05066"/>
    <w:p w14:paraId="31A6EE48" w14:textId="77777777" w:rsidR="009C215F" w:rsidRDefault="009C215F" w:rsidP="00A05066"/>
    <w:p w14:paraId="6C100670" w14:textId="53585AE0" w:rsidR="009C215F" w:rsidRDefault="009C215F" w:rsidP="00A05066">
      <w:r>
        <w:rPr>
          <w:rFonts w:ascii="Arial" w:hAnsi="Arial" w:cs="Arial"/>
          <w:noProof/>
          <w:color w:val="FFFFFF"/>
          <w:sz w:val="20"/>
          <w:szCs w:val="20"/>
          <w:lang w:eastAsia="en-GB"/>
        </w:rPr>
        <w:drawing>
          <wp:anchor distT="0" distB="0" distL="114300" distR="114300" simplePos="0" relativeHeight="251664384" behindDoc="0" locked="0" layoutInCell="1" allowOverlap="1" wp14:anchorId="5B3552BA" wp14:editId="10EBC0E8">
            <wp:simplePos x="0" y="0"/>
            <wp:positionH relativeFrom="page">
              <wp:posOffset>0</wp:posOffset>
            </wp:positionH>
            <wp:positionV relativeFrom="paragraph">
              <wp:posOffset>-110359</wp:posOffset>
            </wp:positionV>
            <wp:extent cx="7661910" cy="9805443"/>
            <wp:effectExtent l="0" t="0" r="0" b="571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l="-1112" t="4767" b="6466"/>
                    <a:stretch/>
                  </pic:blipFill>
                  <pic:spPr bwMode="auto">
                    <a:xfrm>
                      <a:off x="0" y="0"/>
                      <a:ext cx="7671961" cy="981830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DD3DF10" w14:textId="4764EDF1" w:rsidR="009C215F" w:rsidRDefault="009C215F" w:rsidP="00A05066"/>
    <w:p w14:paraId="2851DCD8" w14:textId="07153329" w:rsidR="00E32DC8" w:rsidRDefault="00E32DC8" w:rsidP="00A05066"/>
    <w:sectPr w:rsidR="00E32DC8" w:rsidSect="00E97F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Letter-join Plus 40">
    <w:altName w:val="Calibri"/>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5319"/>
    <w:multiLevelType w:val="hybridMultilevel"/>
    <w:tmpl w:val="459A8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ED5724"/>
    <w:multiLevelType w:val="hybridMultilevel"/>
    <w:tmpl w:val="9272B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C81CB3"/>
    <w:multiLevelType w:val="hybridMultilevel"/>
    <w:tmpl w:val="F42CF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9C0A61"/>
    <w:multiLevelType w:val="hybridMultilevel"/>
    <w:tmpl w:val="DC24D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164FAE"/>
    <w:multiLevelType w:val="hybridMultilevel"/>
    <w:tmpl w:val="F37A4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2C2BAC"/>
    <w:multiLevelType w:val="hybridMultilevel"/>
    <w:tmpl w:val="EDB83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8F1832"/>
    <w:multiLevelType w:val="hybridMultilevel"/>
    <w:tmpl w:val="F7C26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C145E7"/>
    <w:multiLevelType w:val="hybridMultilevel"/>
    <w:tmpl w:val="D7D8F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00"/>
    <w:rsid w:val="0000561C"/>
    <w:rsid w:val="0000591F"/>
    <w:rsid w:val="00020EFF"/>
    <w:rsid w:val="00026B24"/>
    <w:rsid w:val="00027870"/>
    <w:rsid w:val="000358D8"/>
    <w:rsid w:val="00045468"/>
    <w:rsid w:val="00060CE9"/>
    <w:rsid w:val="0006190C"/>
    <w:rsid w:val="00064165"/>
    <w:rsid w:val="00084B0E"/>
    <w:rsid w:val="000A28B2"/>
    <w:rsid w:val="000B25E3"/>
    <w:rsid w:val="00105117"/>
    <w:rsid w:val="00120672"/>
    <w:rsid w:val="00121159"/>
    <w:rsid w:val="00145F4C"/>
    <w:rsid w:val="001859D4"/>
    <w:rsid w:val="00193E18"/>
    <w:rsid w:val="001A7153"/>
    <w:rsid w:val="001B3C15"/>
    <w:rsid w:val="001C7C3B"/>
    <w:rsid w:val="001F1D12"/>
    <w:rsid w:val="001F7FCB"/>
    <w:rsid w:val="00203EAC"/>
    <w:rsid w:val="002118DA"/>
    <w:rsid w:val="00216650"/>
    <w:rsid w:val="00221EB0"/>
    <w:rsid w:val="00234684"/>
    <w:rsid w:val="0024226A"/>
    <w:rsid w:val="002550C8"/>
    <w:rsid w:val="002A674E"/>
    <w:rsid w:val="002C54DE"/>
    <w:rsid w:val="002E6232"/>
    <w:rsid w:val="002F1A4C"/>
    <w:rsid w:val="0031025B"/>
    <w:rsid w:val="00322A36"/>
    <w:rsid w:val="00332459"/>
    <w:rsid w:val="003338A2"/>
    <w:rsid w:val="003A4976"/>
    <w:rsid w:val="003A4E8A"/>
    <w:rsid w:val="003A58B2"/>
    <w:rsid w:val="003B117A"/>
    <w:rsid w:val="003C1A25"/>
    <w:rsid w:val="003C6EE8"/>
    <w:rsid w:val="003D654E"/>
    <w:rsid w:val="003E61B7"/>
    <w:rsid w:val="00406A48"/>
    <w:rsid w:val="004266FD"/>
    <w:rsid w:val="00427F18"/>
    <w:rsid w:val="00431ADB"/>
    <w:rsid w:val="00436EDD"/>
    <w:rsid w:val="00437AE2"/>
    <w:rsid w:val="00443368"/>
    <w:rsid w:val="00444D68"/>
    <w:rsid w:val="00445600"/>
    <w:rsid w:val="00473F63"/>
    <w:rsid w:val="00482EA8"/>
    <w:rsid w:val="00485CB2"/>
    <w:rsid w:val="004A4BFB"/>
    <w:rsid w:val="004F74D5"/>
    <w:rsid w:val="00500352"/>
    <w:rsid w:val="00543224"/>
    <w:rsid w:val="005608B5"/>
    <w:rsid w:val="0057001D"/>
    <w:rsid w:val="0057320F"/>
    <w:rsid w:val="005817B5"/>
    <w:rsid w:val="00591FE7"/>
    <w:rsid w:val="00594EA4"/>
    <w:rsid w:val="005A4164"/>
    <w:rsid w:val="005C4943"/>
    <w:rsid w:val="005D23F4"/>
    <w:rsid w:val="005D60C3"/>
    <w:rsid w:val="00613837"/>
    <w:rsid w:val="0062070F"/>
    <w:rsid w:val="0063755E"/>
    <w:rsid w:val="00652082"/>
    <w:rsid w:val="006552A8"/>
    <w:rsid w:val="0066024F"/>
    <w:rsid w:val="00673EE8"/>
    <w:rsid w:val="006C70F4"/>
    <w:rsid w:val="006E723D"/>
    <w:rsid w:val="00700A0F"/>
    <w:rsid w:val="00704000"/>
    <w:rsid w:val="00707083"/>
    <w:rsid w:val="00715FC6"/>
    <w:rsid w:val="00723B23"/>
    <w:rsid w:val="00725F16"/>
    <w:rsid w:val="00787536"/>
    <w:rsid w:val="00795231"/>
    <w:rsid w:val="007D3080"/>
    <w:rsid w:val="007F7C6D"/>
    <w:rsid w:val="00811D39"/>
    <w:rsid w:val="00821C91"/>
    <w:rsid w:val="008349EF"/>
    <w:rsid w:val="00837ACE"/>
    <w:rsid w:val="008412A4"/>
    <w:rsid w:val="008531AA"/>
    <w:rsid w:val="00862368"/>
    <w:rsid w:val="00870571"/>
    <w:rsid w:val="0087092A"/>
    <w:rsid w:val="00872A51"/>
    <w:rsid w:val="00881BD2"/>
    <w:rsid w:val="0089420B"/>
    <w:rsid w:val="008A3C9F"/>
    <w:rsid w:val="008A69B0"/>
    <w:rsid w:val="008D051C"/>
    <w:rsid w:val="008D0FCC"/>
    <w:rsid w:val="008D2F42"/>
    <w:rsid w:val="008D3EE9"/>
    <w:rsid w:val="008D4DAB"/>
    <w:rsid w:val="008E32E3"/>
    <w:rsid w:val="00905161"/>
    <w:rsid w:val="00921ED3"/>
    <w:rsid w:val="00924C06"/>
    <w:rsid w:val="00932042"/>
    <w:rsid w:val="00947590"/>
    <w:rsid w:val="00951F53"/>
    <w:rsid w:val="00960333"/>
    <w:rsid w:val="00962633"/>
    <w:rsid w:val="00981311"/>
    <w:rsid w:val="0098529E"/>
    <w:rsid w:val="009A2E5C"/>
    <w:rsid w:val="009B44EF"/>
    <w:rsid w:val="009C215F"/>
    <w:rsid w:val="00A00C05"/>
    <w:rsid w:val="00A05066"/>
    <w:rsid w:val="00A37656"/>
    <w:rsid w:val="00A41B24"/>
    <w:rsid w:val="00A464FE"/>
    <w:rsid w:val="00A6582E"/>
    <w:rsid w:val="00A734D4"/>
    <w:rsid w:val="00A73A07"/>
    <w:rsid w:val="00A97904"/>
    <w:rsid w:val="00AC3B18"/>
    <w:rsid w:val="00AC4209"/>
    <w:rsid w:val="00AF6C93"/>
    <w:rsid w:val="00B6098B"/>
    <w:rsid w:val="00B67743"/>
    <w:rsid w:val="00B77B62"/>
    <w:rsid w:val="00BA0F73"/>
    <w:rsid w:val="00BA1A0E"/>
    <w:rsid w:val="00BB0081"/>
    <w:rsid w:val="00BC0205"/>
    <w:rsid w:val="00BC5532"/>
    <w:rsid w:val="00C17BE4"/>
    <w:rsid w:val="00C227C7"/>
    <w:rsid w:val="00C36CE6"/>
    <w:rsid w:val="00C52579"/>
    <w:rsid w:val="00C64B19"/>
    <w:rsid w:val="00C6739C"/>
    <w:rsid w:val="00C674A3"/>
    <w:rsid w:val="00C77667"/>
    <w:rsid w:val="00C9326B"/>
    <w:rsid w:val="00C95342"/>
    <w:rsid w:val="00CD340C"/>
    <w:rsid w:val="00CE16A9"/>
    <w:rsid w:val="00CF28DD"/>
    <w:rsid w:val="00D235D7"/>
    <w:rsid w:val="00D45B3C"/>
    <w:rsid w:val="00D506BF"/>
    <w:rsid w:val="00D663A1"/>
    <w:rsid w:val="00DB0C43"/>
    <w:rsid w:val="00DE2B79"/>
    <w:rsid w:val="00DE5A66"/>
    <w:rsid w:val="00DF4E10"/>
    <w:rsid w:val="00E01370"/>
    <w:rsid w:val="00E17313"/>
    <w:rsid w:val="00E24008"/>
    <w:rsid w:val="00E2500A"/>
    <w:rsid w:val="00E2682A"/>
    <w:rsid w:val="00E32DC8"/>
    <w:rsid w:val="00E53170"/>
    <w:rsid w:val="00E74940"/>
    <w:rsid w:val="00E74C76"/>
    <w:rsid w:val="00E97F98"/>
    <w:rsid w:val="00EE5183"/>
    <w:rsid w:val="00F0554E"/>
    <w:rsid w:val="00F13D40"/>
    <w:rsid w:val="00F224F9"/>
    <w:rsid w:val="00F326D6"/>
    <w:rsid w:val="00F365BE"/>
    <w:rsid w:val="00F36F45"/>
    <w:rsid w:val="00F42148"/>
    <w:rsid w:val="00F845C8"/>
    <w:rsid w:val="00F85838"/>
    <w:rsid w:val="00F92437"/>
    <w:rsid w:val="00F92B8C"/>
    <w:rsid w:val="00FC1991"/>
    <w:rsid w:val="00FC22CF"/>
    <w:rsid w:val="00FD68B0"/>
    <w:rsid w:val="00FE62C8"/>
    <w:rsid w:val="00FF1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8DC2"/>
  <w15:chartTrackingRefBased/>
  <w15:docId w15:val="{CFAF7989-4EFF-4594-92FD-094DBC33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40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5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00A"/>
    <w:rPr>
      <w:rFonts w:ascii="Segoe UI" w:hAnsi="Segoe UI" w:cs="Segoe UI"/>
      <w:sz w:val="18"/>
      <w:szCs w:val="18"/>
    </w:rPr>
  </w:style>
  <w:style w:type="character" w:styleId="Hyperlink">
    <w:name w:val="Hyperlink"/>
    <w:basedOn w:val="DefaultParagraphFont"/>
    <w:uiPriority w:val="99"/>
    <w:unhideWhenUsed/>
    <w:rsid w:val="00DE2B79"/>
    <w:rPr>
      <w:color w:val="0563C1" w:themeColor="hyperlink"/>
      <w:u w:val="single"/>
    </w:rPr>
  </w:style>
  <w:style w:type="character" w:styleId="FollowedHyperlink">
    <w:name w:val="FollowedHyperlink"/>
    <w:basedOn w:val="DefaultParagraphFont"/>
    <w:uiPriority w:val="99"/>
    <w:semiHidden/>
    <w:unhideWhenUsed/>
    <w:rsid w:val="006E723D"/>
    <w:rPr>
      <w:color w:val="954F72" w:themeColor="followedHyperlink"/>
      <w:u w:val="single"/>
    </w:rPr>
  </w:style>
  <w:style w:type="character" w:customStyle="1" w:styleId="UnresolvedMention1">
    <w:name w:val="Unresolved Mention1"/>
    <w:basedOn w:val="DefaultParagraphFont"/>
    <w:uiPriority w:val="99"/>
    <w:semiHidden/>
    <w:unhideWhenUsed/>
    <w:rsid w:val="003E61B7"/>
    <w:rPr>
      <w:color w:val="605E5C"/>
      <w:shd w:val="clear" w:color="auto" w:fill="E1DFDD"/>
    </w:rPr>
  </w:style>
  <w:style w:type="character" w:customStyle="1" w:styleId="UnresolvedMention">
    <w:name w:val="Unresolved Mention"/>
    <w:basedOn w:val="DefaultParagraphFont"/>
    <w:uiPriority w:val="99"/>
    <w:semiHidden/>
    <w:unhideWhenUsed/>
    <w:rsid w:val="00723B23"/>
    <w:rPr>
      <w:color w:val="605E5C"/>
      <w:shd w:val="clear" w:color="auto" w:fill="E1DFDD"/>
    </w:rPr>
  </w:style>
  <w:style w:type="paragraph" w:styleId="ListParagraph">
    <w:name w:val="List Paragraph"/>
    <w:basedOn w:val="Normal"/>
    <w:uiPriority w:val="34"/>
    <w:qFormat/>
    <w:rsid w:val="006C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9961">
      <w:bodyDiv w:val="1"/>
      <w:marLeft w:val="0"/>
      <w:marRight w:val="0"/>
      <w:marTop w:val="0"/>
      <w:marBottom w:val="0"/>
      <w:divBdr>
        <w:top w:val="none" w:sz="0" w:space="0" w:color="auto"/>
        <w:left w:val="none" w:sz="0" w:space="0" w:color="auto"/>
        <w:bottom w:val="none" w:sz="0" w:space="0" w:color="auto"/>
        <w:right w:val="none" w:sz="0" w:space="0" w:color="auto"/>
      </w:divBdr>
    </w:div>
    <w:div w:id="1426919535">
      <w:bodyDiv w:val="1"/>
      <w:marLeft w:val="0"/>
      <w:marRight w:val="0"/>
      <w:marTop w:val="0"/>
      <w:marBottom w:val="0"/>
      <w:divBdr>
        <w:top w:val="none" w:sz="0" w:space="0" w:color="auto"/>
        <w:left w:val="none" w:sz="0" w:space="0" w:color="auto"/>
        <w:bottom w:val="none" w:sz="0" w:space="0" w:color="auto"/>
        <w:right w:val="none" w:sz="0" w:space="0" w:color="auto"/>
      </w:divBdr>
    </w:div>
    <w:div w:id="1464813900">
      <w:bodyDiv w:val="1"/>
      <w:marLeft w:val="0"/>
      <w:marRight w:val="0"/>
      <w:marTop w:val="0"/>
      <w:marBottom w:val="0"/>
      <w:divBdr>
        <w:top w:val="none" w:sz="0" w:space="0" w:color="auto"/>
        <w:left w:val="none" w:sz="0" w:space="0" w:color="auto"/>
        <w:bottom w:val="none" w:sz="0" w:space="0" w:color="auto"/>
        <w:right w:val="none" w:sz="0" w:space="0" w:color="auto"/>
      </w:divBdr>
    </w:div>
    <w:div w:id="1466392654">
      <w:bodyDiv w:val="1"/>
      <w:marLeft w:val="0"/>
      <w:marRight w:val="0"/>
      <w:marTop w:val="0"/>
      <w:marBottom w:val="0"/>
      <w:divBdr>
        <w:top w:val="none" w:sz="0" w:space="0" w:color="auto"/>
        <w:left w:val="none" w:sz="0" w:space="0" w:color="auto"/>
        <w:bottom w:val="none" w:sz="0" w:space="0" w:color="auto"/>
        <w:right w:val="none" w:sz="0" w:space="0" w:color="auto"/>
      </w:divBdr>
    </w:div>
    <w:div w:id="1647514277">
      <w:bodyDiv w:val="1"/>
      <w:marLeft w:val="0"/>
      <w:marRight w:val="0"/>
      <w:marTop w:val="0"/>
      <w:marBottom w:val="0"/>
      <w:divBdr>
        <w:top w:val="none" w:sz="0" w:space="0" w:color="auto"/>
        <w:left w:val="none" w:sz="0" w:space="0" w:color="auto"/>
        <w:bottom w:val="none" w:sz="0" w:space="0" w:color="auto"/>
        <w:right w:val="none" w:sz="0" w:space="0" w:color="auto"/>
      </w:divBdr>
    </w:div>
    <w:div w:id="1755202443">
      <w:bodyDiv w:val="1"/>
      <w:marLeft w:val="0"/>
      <w:marRight w:val="0"/>
      <w:marTop w:val="0"/>
      <w:marBottom w:val="0"/>
      <w:divBdr>
        <w:top w:val="none" w:sz="0" w:space="0" w:color="auto"/>
        <w:left w:val="none" w:sz="0" w:space="0" w:color="auto"/>
        <w:bottom w:val="none" w:sz="0" w:space="0" w:color="auto"/>
        <w:right w:val="none" w:sz="0" w:space="0" w:color="auto"/>
      </w:divBdr>
    </w:div>
    <w:div w:id="20057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23VdtT0vQU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channel/UCAxW1XT0iEJo0TYlRfn6rY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5.gif"/><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oxfordowl.co.uk/for-home/find-a-book/library-pag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BDA81ED8C154C827A9389208683D2" ma:contentTypeVersion="10" ma:contentTypeDescription="Create a new document." ma:contentTypeScope="" ma:versionID="f3e0f9a59da2709a6b9e2a4274afb832">
  <xsd:schema xmlns:xsd="http://www.w3.org/2001/XMLSchema" xmlns:xs="http://www.w3.org/2001/XMLSchema" xmlns:p="http://schemas.microsoft.com/office/2006/metadata/properties" xmlns:ns3="ff434d85-0549-4a97-b6d1-2becd98ca211" xmlns:ns4="01e8b69a-aca6-4a15-968b-4a2f7756979a" targetNamespace="http://schemas.microsoft.com/office/2006/metadata/properties" ma:root="true" ma:fieldsID="3137cdf1e37407b7945737f3e4f05778" ns3:_="" ns4:_="">
    <xsd:import namespace="ff434d85-0549-4a97-b6d1-2becd98ca211"/>
    <xsd:import namespace="01e8b69a-aca6-4a15-968b-4a2f775697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34d85-0549-4a97-b6d1-2becd98ca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8b69a-aca6-4a15-968b-4a2f775697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0F81E-0458-47F2-BDCC-3C814ABC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34d85-0549-4a97-b6d1-2becd98ca211"/>
    <ds:schemaRef ds:uri="01e8b69a-aca6-4a15-968b-4a2f77569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09BDB-B123-468F-93E6-BDD12D59FAF4}">
  <ds:schemaRefs>
    <ds:schemaRef ds:uri="http://purl.org/dc/terms/"/>
    <ds:schemaRef ds:uri="01e8b69a-aca6-4a15-968b-4a2f7756979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f434d85-0549-4a97-b6d1-2becd98ca211"/>
    <ds:schemaRef ds:uri="http://www.w3.org/XML/1998/namespace"/>
    <ds:schemaRef ds:uri="http://purl.org/dc/dcmitype/"/>
  </ds:schemaRefs>
</ds:datastoreItem>
</file>

<file path=customXml/itemProps3.xml><?xml version="1.0" encoding="utf-8"?>
<ds:datastoreItem xmlns:ds="http://schemas.openxmlformats.org/officeDocument/2006/customXml" ds:itemID="{63B495CC-4092-4411-AE1B-9F4207D32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3BDE8195</Template>
  <TotalTime>22</TotalTime>
  <Pages>4</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Rees</dc:creator>
  <cp:keywords/>
  <dc:description/>
  <cp:lastModifiedBy>Miss S. Hughes</cp:lastModifiedBy>
  <cp:revision>3</cp:revision>
  <cp:lastPrinted>2020-06-14T14:47:00Z</cp:lastPrinted>
  <dcterms:created xsi:type="dcterms:W3CDTF">2020-06-16T14:12:00Z</dcterms:created>
  <dcterms:modified xsi:type="dcterms:W3CDTF">2020-06-16T14:33:00Z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0x010100F37BDA81ED8C154C827A9389208683D2</vt:lpwstr>
  </property>
</Properties>
</file>